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5633" w14:textId="4839E04B" w:rsidR="00C93DC4" w:rsidRDefault="009A2BFA" w:rsidP="003C65C1">
      <w:pPr>
        <w:ind w:left="-851" w:firstLine="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0B5C6" wp14:editId="575092AE">
                <wp:simplePos x="0" y="0"/>
                <wp:positionH relativeFrom="column">
                  <wp:posOffset>457200</wp:posOffset>
                </wp:positionH>
                <wp:positionV relativeFrom="paragraph">
                  <wp:posOffset>2105024</wp:posOffset>
                </wp:positionV>
                <wp:extent cx="9803130" cy="386016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3130" cy="386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77C10" w14:textId="77777777" w:rsidR="009A2BFA" w:rsidRDefault="009A2BFA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BDD366" w14:textId="7506A57C" w:rsidR="00E37AF9" w:rsidRPr="001A3149" w:rsidRDefault="00B2640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1A3149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Über den Bestell-Laden können Sie Saatgut von der Firma Dreschflegel bestellen.</w:t>
                            </w:r>
                          </w:p>
                          <w:p w14:paraId="74639FEE" w14:textId="77777777" w:rsidR="00B26408" w:rsidRPr="009A2BFA" w:rsidRDefault="00B26408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Dreschflegel st</w:t>
                            </w:r>
                            <w:r w:rsidR="001A3149"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ellt im langjährigen Anbau biolo</w:t>
                            </w:r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gisches Saatgut her. Das Saatgut kann von jedem selbst vermehrt werden. Es gibt viele alte Kulturpflanzen, die robust sind und zu unserer Umgebung und zu unseren klimatischen Bedingungen passen.</w:t>
                            </w:r>
                          </w:p>
                          <w:p w14:paraId="2CFB704A" w14:textId="77777777" w:rsidR="00B26408" w:rsidRPr="009A2BFA" w:rsidRDefault="00B26408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Im Handel gibt es inzwischen vermehrt Saatgut</w:t>
                            </w:r>
                            <w:r w:rsidR="001A3149"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aus einmaligem Nachbau auf einem </w:t>
                            </w:r>
                            <w:proofErr w:type="spellStart"/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Bioacker</w:t>
                            </w:r>
                            <w:proofErr w:type="spellEnd"/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 während Züchtung und Vermehrung konventionell waren und oft in ganz anderen Klimazonen und Ländern stattfand.</w:t>
                            </w:r>
                          </w:p>
                          <w:p w14:paraId="450F800E" w14:textId="77777777" w:rsidR="001A3149" w:rsidRPr="009A2BFA" w:rsidRDefault="001A314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Pflanzen sind lebendige Lebewesen, die sich an ihre Umge</w:t>
                            </w:r>
                            <w:r w:rsidR="00942988"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bung anpassen und die darauf re</w:t>
                            </w:r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agieren, wie mit ihnen umgegangen wird. Deshalb geht die Arbeitsweise von Dreschflegel</w:t>
                            </w:r>
                            <w:r w:rsidR="00BE02BE"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ü</w:t>
                            </w:r>
                            <w:r w:rsidRP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ber die Anforderungen der EG-Öko-Verordnung hinaus.</w:t>
                            </w:r>
                          </w:p>
                          <w:p w14:paraId="7EB06343" w14:textId="77777777" w:rsidR="00B26408" w:rsidRPr="00B26408" w:rsidRDefault="00B2640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B5C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pt;margin-top:165.75pt;width:771.9pt;height:303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" filled="f" stroked="f" strokeweight=".5pt">
                <v:textbox>
                  <w:txbxContent>
                    <w:p w14:paraId="1B077C10" w14:textId="77777777" w:rsidR="009A2BFA" w:rsidRDefault="009A2BFA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14:paraId="13BDD366" w14:textId="7506A57C" w:rsidR="00E37AF9" w:rsidRPr="001A3149" w:rsidRDefault="00B2640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1A3149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Über den Bestell-Laden können Sie Saatgut von der Firma Dreschflegel bestellen.</w:t>
                      </w:r>
                    </w:p>
                    <w:p w14:paraId="74639FEE" w14:textId="77777777" w:rsidR="00B26408" w:rsidRPr="009A2BFA" w:rsidRDefault="00B26408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Dreschflegel st</w:t>
                      </w:r>
                      <w:r w:rsidR="001A3149"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ellt im langjährigen Anbau biolo</w:t>
                      </w:r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gisches Saatgut her. Das Saatgut kann von jedem selbst vermehrt werden. Es gibt viele alte Kulturpflanzen, die robust sind und zu unserer Umgebung und zu unseren klimatischen Bedingungen passen.</w:t>
                      </w:r>
                    </w:p>
                    <w:p w14:paraId="2CFB704A" w14:textId="77777777" w:rsidR="00B26408" w:rsidRPr="009A2BFA" w:rsidRDefault="00B26408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Im Handel gibt es inzwischen vermehrt Saatgut</w:t>
                      </w:r>
                      <w:r w:rsidR="001A3149"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aus einmaligem Nachbau auf einem </w:t>
                      </w:r>
                      <w:proofErr w:type="spellStart"/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Bioacker</w:t>
                      </w:r>
                      <w:proofErr w:type="spellEnd"/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, während Züchtung und Vermehrung konventionell waren und oft in ganz anderen Klimazonen und Ländern stattfand.</w:t>
                      </w:r>
                    </w:p>
                    <w:p w14:paraId="450F800E" w14:textId="77777777" w:rsidR="001A3149" w:rsidRPr="009A2BFA" w:rsidRDefault="001A314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Pflanzen sind lebendige Lebewesen, die sich an ihre Umge</w:t>
                      </w:r>
                      <w:r w:rsidR="00942988"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bung anpassen und die darauf re</w:t>
                      </w:r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agieren, wie mit ihnen umgegangen wird. Deshalb geht die Arbeitsweise von Dreschflegel</w:t>
                      </w:r>
                      <w:r w:rsidR="00BE02BE"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ü</w:t>
                      </w:r>
                      <w:r w:rsidRP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ber die Anforderungen der EG-Öko-Verordnung hinaus.</w:t>
                      </w:r>
                    </w:p>
                    <w:p w14:paraId="7EB06343" w14:textId="77777777" w:rsidR="00B26408" w:rsidRPr="00B26408" w:rsidRDefault="00B2640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7724D" wp14:editId="4A6418F9">
                <wp:simplePos x="0" y="0"/>
                <wp:positionH relativeFrom="column">
                  <wp:posOffset>457200</wp:posOffset>
                </wp:positionH>
                <wp:positionV relativeFrom="paragraph">
                  <wp:posOffset>333375</wp:posOffset>
                </wp:positionV>
                <wp:extent cx="8591550" cy="1485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D5FB8" w14:textId="77777777" w:rsidR="009A2BFA" w:rsidRDefault="00B26408" w:rsidP="009A2BF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A3149">
                              <w:rPr>
                                <w:rFonts w:ascii="Arial Narrow" w:hAnsi="Arial Narrow"/>
                              </w:rPr>
                              <w:t>Saatgutbestellung bei Dreschflegel</w:t>
                            </w:r>
                          </w:p>
                          <w:p w14:paraId="4D7507B9" w14:textId="780D638A" w:rsidR="00B26408" w:rsidRPr="009A2BFA" w:rsidRDefault="001A3149" w:rsidP="009A2BF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(</w:t>
                            </w:r>
                            <w:r w:rsidR="00B26408" w:rsidRPr="001A31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Sorten in der Broschüre im Laden auswählen</w:t>
                            </w:r>
                            <w:r w:rsidR="00B222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oder unter </w:t>
                            </w:r>
                            <w:hyperlink r:id="rId5" w:history="1">
                              <w:r w:rsidR="00B2225D" w:rsidRPr="0026479E">
                                <w:rPr>
                                  <w:rStyle w:val="Hyperlink"/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https://www.dreschflegel-shop.de</w:t>
                              </w:r>
                            </w:hyperlink>
                            <w:r w:rsidR="00B2225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6408" w:rsidRPr="001A31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 Bestellschein ausfüllen</w:t>
                            </w:r>
                            <w:r w:rsidRPr="001A31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</w:t>
                            </w:r>
                            <w:r w:rsidR="008013B0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im Laden abgeben</w:t>
                            </w:r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, oder </w:t>
                            </w:r>
                            <w:proofErr w:type="spellStart"/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Bestellnr</w:t>
                            </w:r>
                            <w:proofErr w:type="spellEnd"/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.</w:t>
                            </w:r>
                            <w:r w:rsidR="009A2BF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,</w:t>
                            </w:r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Menge, Bezeichnung, Name und Anschrift angeben und per </w:t>
                            </w:r>
                            <w:proofErr w:type="spellStart"/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e-mail</w:t>
                            </w:r>
                            <w:proofErr w:type="spellEnd"/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oder </w:t>
                            </w:r>
                            <w:proofErr w:type="spellStart"/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whatsapp</w:t>
                            </w:r>
                            <w:proofErr w:type="spellEnd"/>
                            <w:r w:rsidR="000E678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senden,</w:t>
                            </w:r>
                            <w:r w:rsidRPr="001A31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10% der Bestellsumme als Bearbeitungsgebühr bezahlen anstatt 4,80 Eur</w:t>
                            </w:r>
                            <w:r w:rsidR="00990C4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o)</w:t>
                            </w:r>
                            <w:r w:rsidRPr="001A31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0C4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)99</w:t>
                            </w:r>
                            <w:r w:rsidRPr="001A31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Standardver</w:t>
                            </w:r>
                            <w:r w:rsidR="00E95D2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</w:t>
                            </w:r>
                            <w:r w:rsidRPr="001A314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andkosten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724D" id="Textfeld 2" o:spid="_x0000_s1027" type="#_x0000_t202" style="position:absolute;left:0;text-align:left;margin-left:36pt;margin-top:26.25pt;width:676.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" filled="f" stroked="f" strokeweight=".5pt">
                <v:textbox>
                  <w:txbxContent>
                    <w:p w14:paraId="1D8D5FB8" w14:textId="77777777" w:rsidR="009A2BFA" w:rsidRDefault="00B26408" w:rsidP="009A2BF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1A3149">
                        <w:rPr>
                          <w:rFonts w:ascii="Arial Narrow" w:hAnsi="Arial Narrow"/>
                        </w:rPr>
                        <w:t>Saatgutbestellung bei Dreschflegel</w:t>
                      </w:r>
                    </w:p>
                    <w:p w14:paraId="4D7507B9" w14:textId="780D638A" w:rsidR="00B26408" w:rsidRPr="009A2BFA" w:rsidRDefault="001A3149" w:rsidP="009A2BF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(</w:t>
                      </w:r>
                      <w:r w:rsidR="00B26408" w:rsidRPr="001A3149">
                        <w:rPr>
                          <w:rFonts w:ascii="Arial Narrow" w:hAnsi="Arial Narrow"/>
                          <w:sz w:val="32"/>
                          <w:szCs w:val="32"/>
                        </w:rPr>
                        <w:t>Sorten in der Broschüre im Laden auswählen</w:t>
                      </w:r>
                      <w:r w:rsidR="00B2225D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oder unter </w:t>
                      </w:r>
                      <w:hyperlink r:id="rId6" w:history="1">
                        <w:r w:rsidR="00B2225D" w:rsidRPr="0026479E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https://www.dreschflegel-shop.de</w:t>
                        </w:r>
                      </w:hyperlink>
                      <w:r w:rsidR="00B2225D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B26408" w:rsidRPr="001A3149">
                        <w:rPr>
                          <w:rFonts w:ascii="Arial Narrow" w:hAnsi="Arial Narrow"/>
                          <w:sz w:val="32"/>
                          <w:szCs w:val="32"/>
                        </w:rPr>
                        <w:t>, Bestellschein ausfüllen</w:t>
                      </w:r>
                      <w:r w:rsidRPr="001A3149">
                        <w:rPr>
                          <w:rFonts w:ascii="Arial Narrow" w:hAnsi="Arial Narrow"/>
                          <w:sz w:val="32"/>
                          <w:szCs w:val="32"/>
                        </w:rPr>
                        <w:t>,</w:t>
                      </w:r>
                      <w:r w:rsidR="008013B0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im Laden abgeben</w:t>
                      </w:r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, oder </w:t>
                      </w:r>
                      <w:proofErr w:type="spellStart"/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>Bestellnr</w:t>
                      </w:r>
                      <w:proofErr w:type="spellEnd"/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>.</w:t>
                      </w:r>
                      <w:r w:rsidR="009A2BFA">
                        <w:rPr>
                          <w:rFonts w:ascii="Arial Narrow" w:hAnsi="Arial Narrow"/>
                          <w:sz w:val="32"/>
                          <w:szCs w:val="32"/>
                        </w:rPr>
                        <w:t>,</w:t>
                      </w:r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Menge, Bezeichnung, Name und Anschrift angeben und per </w:t>
                      </w:r>
                      <w:proofErr w:type="spellStart"/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>e-mail</w:t>
                      </w:r>
                      <w:proofErr w:type="spellEnd"/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oder </w:t>
                      </w:r>
                      <w:proofErr w:type="spellStart"/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>whatsapp</w:t>
                      </w:r>
                      <w:proofErr w:type="spellEnd"/>
                      <w:r w:rsidR="000E6783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senden,</w:t>
                      </w:r>
                      <w:r w:rsidRPr="001A3149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10% der Bestellsumme als Bearbeitungsgebühr bezahlen anstatt 4,80 Eur</w:t>
                      </w:r>
                      <w:r w:rsidR="00990C47">
                        <w:rPr>
                          <w:rFonts w:ascii="Arial Narrow" w:hAnsi="Arial Narrow"/>
                          <w:sz w:val="32"/>
                          <w:szCs w:val="32"/>
                        </w:rPr>
                        <w:t>o)</w:t>
                      </w:r>
                      <w:r w:rsidRPr="001A3149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990C47">
                        <w:rPr>
                          <w:rFonts w:ascii="Arial Narrow" w:hAnsi="Arial Narrow"/>
                          <w:sz w:val="32"/>
                          <w:szCs w:val="32"/>
                        </w:rPr>
                        <w:t>)99</w:t>
                      </w:r>
                      <w:r w:rsidRPr="001A3149">
                        <w:rPr>
                          <w:rFonts w:ascii="Arial Narrow" w:hAnsi="Arial Narrow"/>
                          <w:sz w:val="32"/>
                          <w:szCs w:val="32"/>
                        </w:rPr>
                        <w:t>Standardver</w:t>
                      </w:r>
                      <w:r w:rsidR="00E95D2C">
                        <w:rPr>
                          <w:rFonts w:ascii="Arial Narrow" w:hAnsi="Arial Narrow"/>
                          <w:sz w:val="32"/>
                          <w:szCs w:val="32"/>
                        </w:rPr>
                        <w:t>s</w:t>
                      </w:r>
                      <w:r w:rsidRPr="001A3149">
                        <w:rPr>
                          <w:rFonts w:ascii="Arial Narrow" w:hAnsi="Arial Narrow"/>
                          <w:sz w:val="32"/>
                          <w:szCs w:val="32"/>
                        </w:rPr>
                        <w:t>andkosten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AF9">
        <w:rPr>
          <w:noProof/>
          <w:lang w:eastAsia="de-DE"/>
        </w:rPr>
        <w:drawing>
          <wp:inline distT="0" distB="0" distL="0" distR="0" wp14:anchorId="3DCDE0F8" wp14:editId="1E3C6044">
            <wp:extent cx="10738884" cy="7594937"/>
            <wp:effectExtent l="0" t="0" r="5715" b="6350"/>
            <wp:docPr id="1" name="Grafik 1" descr="G:\Arbeit\Kunden\Birgitt\Neuer Ordner\flyer A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beit\Kunden\Birgitt\Neuer Ordner\flyer A$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006" cy="759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DC4" w:rsidSect="000761B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F9"/>
    <w:rsid w:val="0000242E"/>
    <w:rsid w:val="00042D51"/>
    <w:rsid w:val="000761B3"/>
    <w:rsid w:val="000E6783"/>
    <w:rsid w:val="001A3149"/>
    <w:rsid w:val="00291EC6"/>
    <w:rsid w:val="003C65C1"/>
    <w:rsid w:val="00615992"/>
    <w:rsid w:val="006379B4"/>
    <w:rsid w:val="008013B0"/>
    <w:rsid w:val="00942988"/>
    <w:rsid w:val="00990C47"/>
    <w:rsid w:val="009A2BFA"/>
    <w:rsid w:val="00B2225D"/>
    <w:rsid w:val="00B26408"/>
    <w:rsid w:val="00BE02BE"/>
    <w:rsid w:val="00C93DC4"/>
    <w:rsid w:val="00D57026"/>
    <w:rsid w:val="00E37AF9"/>
    <w:rsid w:val="00E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3352"/>
  <w15:docId w15:val="{63E8C434-3242-4C51-A6C5-32D3B5A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5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A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225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eschflegel-shop.de" TargetMode="External"/><Relationship Id="rId5" Type="http://schemas.openxmlformats.org/officeDocument/2006/relationships/hyperlink" Target="https://www.dreschflegel-shop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CBD2-2061-46A9-BD44-42E6CE5A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Fotografic</dc:creator>
  <cp:lastModifiedBy>Vitus Hoeltzenbein</cp:lastModifiedBy>
  <cp:revision>5</cp:revision>
  <cp:lastPrinted>2024-02-05T15:38:00Z</cp:lastPrinted>
  <dcterms:created xsi:type="dcterms:W3CDTF">2024-02-05T15:40:00Z</dcterms:created>
  <dcterms:modified xsi:type="dcterms:W3CDTF">2024-02-05T16:02:00Z</dcterms:modified>
</cp:coreProperties>
</file>